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7DAA" w14:textId="77777777" w:rsidR="00DB21D8" w:rsidRPr="00036E7E" w:rsidRDefault="00DB21D8" w:rsidP="00DB21D8">
      <w:pPr>
        <w:widowControl w:val="0"/>
        <w:autoSpaceDE w:val="0"/>
        <w:autoSpaceDN w:val="0"/>
        <w:contextualSpacing/>
        <w:jc w:val="right"/>
        <w:rPr>
          <w:iCs/>
          <w:sz w:val="24"/>
          <w:szCs w:val="24"/>
        </w:rPr>
      </w:pPr>
      <w:r w:rsidRPr="00036E7E">
        <w:rPr>
          <w:iCs/>
          <w:sz w:val="24"/>
          <w:szCs w:val="24"/>
        </w:rPr>
        <w:t xml:space="preserve">Приложение № 1 </w:t>
      </w:r>
    </w:p>
    <w:p w14:paraId="3AA4914A" w14:textId="77777777" w:rsidR="00DB21D8" w:rsidRDefault="00DB21D8" w:rsidP="00DB21D8">
      <w:pPr>
        <w:widowControl w:val="0"/>
        <w:autoSpaceDE w:val="0"/>
        <w:autoSpaceDN w:val="0"/>
        <w:contextualSpacing/>
        <w:jc w:val="right"/>
        <w:rPr>
          <w:iCs/>
          <w:sz w:val="24"/>
          <w:szCs w:val="24"/>
        </w:rPr>
      </w:pPr>
      <w:r w:rsidRPr="00036E7E">
        <w:rPr>
          <w:iCs/>
          <w:sz w:val="24"/>
          <w:szCs w:val="24"/>
        </w:rPr>
        <w:t xml:space="preserve">к Положению о порядке </w:t>
      </w:r>
    </w:p>
    <w:p w14:paraId="56669601" w14:textId="77777777" w:rsidR="00DB21D8" w:rsidRPr="00036E7E" w:rsidRDefault="00DB21D8" w:rsidP="00DB21D8">
      <w:pPr>
        <w:widowControl w:val="0"/>
        <w:autoSpaceDE w:val="0"/>
        <w:autoSpaceDN w:val="0"/>
        <w:contextualSpacing/>
        <w:jc w:val="right"/>
        <w:rPr>
          <w:iCs/>
          <w:sz w:val="24"/>
          <w:szCs w:val="24"/>
        </w:rPr>
      </w:pPr>
      <w:r w:rsidRPr="00036E7E">
        <w:rPr>
          <w:iCs/>
          <w:sz w:val="24"/>
          <w:szCs w:val="24"/>
        </w:rPr>
        <w:t>использования ваучеров на отдых</w:t>
      </w:r>
    </w:p>
    <w:p w14:paraId="38958133" w14:textId="77777777" w:rsidR="00DB21D8" w:rsidRPr="00875459" w:rsidRDefault="00DB21D8" w:rsidP="00DB21D8">
      <w:pPr>
        <w:widowControl w:val="0"/>
        <w:autoSpaceDE w:val="0"/>
        <w:autoSpaceDN w:val="0"/>
        <w:ind w:firstLine="0"/>
        <w:contextualSpacing/>
        <w:jc w:val="center"/>
        <w:rPr>
          <w:i/>
          <w:sz w:val="24"/>
          <w:szCs w:val="24"/>
        </w:rPr>
      </w:pPr>
    </w:p>
    <w:p w14:paraId="5A8A5D63" w14:textId="77777777" w:rsidR="00DB21D8" w:rsidRPr="00875459" w:rsidRDefault="00DB21D8" w:rsidP="00DB21D8">
      <w:pPr>
        <w:widowControl w:val="0"/>
        <w:autoSpaceDE w:val="0"/>
        <w:autoSpaceDN w:val="0"/>
        <w:ind w:firstLine="0"/>
        <w:contextualSpacing/>
        <w:jc w:val="center"/>
        <w:rPr>
          <w:b/>
          <w:sz w:val="24"/>
          <w:szCs w:val="24"/>
        </w:rPr>
      </w:pPr>
      <w:r w:rsidRPr="00875459">
        <w:rPr>
          <w:b/>
          <w:sz w:val="24"/>
          <w:szCs w:val="24"/>
        </w:rPr>
        <w:t>ДЕКЛАРАЦИЯ</w:t>
      </w:r>
      <w:r w:rsidRPr="00875459">
        <w:rPr>
          <w:sz w:val="24"/>
          <w:szCs w:val="24"/>
        </w:rPr>
        <w:t xml:space="preserve"> </w:t>
      </w:r>
      <w:r w:rsidRPr="00875459">
        <w:rPr>
          <w:b/>
          <w:sz w:val="24"/>
          <w:szCs w:val="24"/>
        </w:rPr>
        <w:t>ПОД СОБСТВЕННУЮ ОТВЕТСТВЕННОСТЬ</w:t>
      </w:r>
    </w:p>
    <w:p w14:paraId="092D9355" w14:textId="77777777" w:rsidR="00DB21D8" w:rsidRPr="00875459" w:rsidRDefault="00DB21D8" w:rsidP="00DB21D8">
      <w:pPr>
        <w:widowControl w:val="0"/>
        <w:autoSpaceDE w:val="0"/>
        <w:autoSpaceDN w:val="0"/>
        <w:ind w:firstLine="0"/>
        <w:contextualSpacing/>
        <w:jc w:val="center"/>
        <w:rPr>
          <w:b/>
          <w:sz w:val="24"/>
          <w:szCs w:val="24"/>
        </w:rPr>
      </w:pPr>
      <w:r w:rsidRPr="00875459">
        <w:rPr>
          <w:b/>
          <w:sz w:val="24"/>
          <w:szCs w:val="24"/>
        </w:rPr>
        <w:t>аффилированной единицы</w:t>
      </w:r>
    </w:p>
    <w:p w14:paraId="3479DABA" w14:textId="77777777" w:rsidR="00DB21D8" w:rsidRPr="00875459" w:rsidRDefault="00DB21D8" w:rsidP="00DB21D8">
      <w:pPr>
        <w:widowControl w:val="0"/>
        <w:autoSpaceDE w:val="0"/>
        <w:autoSpaceDN w:val="0"/>
        <w:ind w:firstLine="0"/>
        <w:contextualSpacing/>
        <w:jc w:val="center"/>
        <w:rPr>
          <w:b/>
          <w:sz w:val="24"/>
          <w:szCs w:val="24"/>
        </w:rPr>
      </w:pPr>
    </w:p>
    <w:p w14:paraId="41C8E9E9" w14:textId="77777777" w:rsidR="00DB21D8" w:rsidRPr="00875459" w:rsidRDefault="00DB21D8" w:rsidP="00DB21D8">
      <w:pPr>
        <w:widowControl w:val="0"/>
        <w:autoSpaceDE w:val="0"/>
        <w:autoSpaceDN w:val="0"/>
        <w:contextualSpacing/>
        <w:rPr>
          <w:sz w:val="24"/>
          <w:szCs w:val="24"/>
        </w:rPr>
      </w:pPr>
      <w:r w:rsidRPr="00875459">
        <w:rPr>
          <w:sz w:val="24"/>
          <w:szCs w:val="24"/>
        </w:rPr>
        <w:t>Я, нижеподписавшийся/нижеподписавшаяся [фамилия и имя], в качестве [администратора/законного представителя] [полное наименование аффилированной единицы], физического/юридического лица, зарегистрированного в соответствии с</w:t>
      </w:r>
      <w:r>
        <w:rPr>
          <w:sz w:val="24"/>
          <w:szCs w:val="24"/>
        </w:rPr>
        <w:t> </w:t>
      </w:r>
      <w:r w:rsidRPr="00875459">
        <w:rPr>
          <w:sz w:val="24"/>
          <w:szCs w:val="24"/>
        </w:rPr>
        <w:t>законодательством Республики Молдова, с</w:t>
      </w:r>
      <w:r>
        <w:rPr>
          <w:sz w:val="24"/>
          <w:szCs w:val="24"/>
        </w:rPr>
        <w:t xml:space="preserve"> </w:t>
      </w:r>
      <w:r w:rsidRPr="00875459">
        <w:rPr>
          <w:sz w:val="24"/>
          <w:szCs w:val="24"/>
        </w:rPr>
        <w:t>юридическим адресом [полный адрес], IDNO/IDNP [код], заявляю под свою ответственность, зная о положениях части (1) статьи</w:t>
      </w:r>
      <w:r>
        <w:rPr>
          <w:sz w:val="24"/>
          <w:szCs w:val="24"/>
        </w:rPr>
        <w:t> </w:t>
      </w:r>
      <w:r w:rsidRPr="00875459">
        <w:rPr>
          <w:sz w:val="24"/>
          <w:szCs w:val="24"/>
        </w:rPr>
        <w:t>352</w:t>
      </w:r>
      <w:r w:rsidRPr="00875459">
        <w:rPr>
          <w:sz w:val="24"/>
          <w:szCs w:val="24"/>
          <w:vertAlign w:val="superscript"/>
        </w:rPr>
        <w:t>1</w:t>
      </w:r>
      <w:r w:rsidRPr="00875459">
        <w:rPr>
          <w:sz w:val="24"/>
          <w:szCs w:val="24"/>
        </w:rPr>
        <w:t xml:space="preserve"> Уголовного кодекса Республики Молдова о ложных заявлениях, следующее:</w:t>
      </w:r>
    </w:p>
    <w:p w14:paraId="53C26F67" w14:textId="77777777" w:rsidR="00DB21D8" w:rsidRPr="00875459" w:rsidRDefault="00DB21D8" w:rsidP="00DB21D8">
      <w:pPr>
        <w:widowControl w:val="0"/>
        <w:numPr>
          <w:ilvl w:val="0"/>
          <w:numId w:val="1"/>
        </w:numPr>
        <w:tabs>
          <w:tab w:val="left" w:pos="465"/>
        </w:tabs>
        <w:autoSpaceDE w:val="0"/>
        <w:autoSpaceDN w:val="0"/>
        <w:ind w:left="0" w:firstLine="709"/>
        <w:contextualSpacing/>
        <w:rPr>
          <w:sz w:val="24"/>
          <w:szCs w:val="24"/>
        </w:rPr>
      </w:pPr>
      <w:r w:rsidRPr="00875459">
        <w:rPr>
          <w:sz w:val="24"/>
          <w:szCs w:val="24"/>
        </w:rPr>
        <w:t>Аффилированная единица зарегистрирована и законно осуществляет деятельность по предоставлению туристических услуг в сельской местности Республики Молдова.</w:t>
      </w:r>
    </w:p>
    <w:p w14:paraId="6538A180" w14:textId="77777777" w:rsidR="00DB21D8" w:rsidRPr="00875459" w:rsidRDefault="00DB21D8" w:rsidP="00DB21D8">
      <w:pPr>
        <w:widowControl w:val="0"/>
        <w:numPr>
          <w:ilvl w:val="0"/>
          <w:numId w:val="1"/>
        </w:numPr>
        <w:tabs>
          <w:tab w:val="left" w:pos="419"/>
        </w:tabs>
        <w:autoSpaceDE w:val="0"/>
        <w:autoSpaceDN w:val="0"/>
        <w:ind w:left="0" w:firstLine="709"/>
        <w:contextualSpacing/>
        <w:rPr>
          <w:sz w:val="24"/>
          <w:szCs w:val="24"/>
        </w:rPr>
      </w:pPr>
      <w:r w:rsidRPr="00875459">
        <w:rPr>
          <w:sz w:val="24"/>
          <w:szCs w:val="24"/>
        </w:rPr>
        <w:t>Аффилированная единица обладает свидетельством о присвоении категории, выданный Агентством публичных услуг в</w:t>
      </w:r>
      <w:r>
        <w:rPr>
          <w:sz w:val="24"/>
          <w:szCs w:val="24"/>
        </w:rPr>
        <w:t xml:space="preserve"> </w:t>
      </w:r>
      <w:r w:rsidRPr="00875459">
        <w:rPr>
          <w:sz w:val="24"/>
          <w:szCs w:val="24"/>
        </w:rPr>
        <w:t>соответствии с</w:t>
      </w:r>
      <w:r>
        <w:rPr>
          <w:sz w:val="24"/>
          <w:szCs w:val="24"/>
        </w:rPr>
        <w:t xml:space="preserve"> </w:t>
      </w:r>
      <w:r w:rsidRPr="00875459">
        <w:rPr>
          <w:sz w:val="24"/>
          <w:szCs w:val="24"/>
        </w:rPr>
        <w:t>Постановлением Правительства № 643/2003 об утверждении Методологических норм и критериев классификации структур по туристическому приему с</w:t>
      </w:r>
      <w:r>
        <w:rPr>
          <w:sz w:val="24"/>
          <w:szCs w:val="24"/>
        </w:rPr>
        <w:t xml:space="preserve"> </w:t>
      </w:r>
      <w:r w:rsidRPr="00875459">
        <w:rPr>
          <w:sz w:val="24"/>
          <w:szCs w:val="24"/>
        </w:rPr>
        <w:t>функциями размещения и питания, действительным на дату подачи данной декларации</w:t>
      </w:r>
      <w:r>
        <w:rPr>
          <w:sz w:val="24"/>
          <w:szCs w:val="24"/>
        </w:rPr>
        <w:t>, или в соответствующих случаях,</w:t>
      </w:r>
      <w:r w:rsidRPr="00875459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875459">
        <w:rPr>
          <w:sz w:val="24"/>
          <w:szCs w:val="24"/>
        </w:rPr>
        <w:t>ффилированная единица не обладает свидетельством о присвоении категории, соблюдая минимальные условия деятельности, предусмотренные в</w:t>
      </w:r>
      <w:r>
        <w:rPr>
          <w:sz w:val="24"/>
          <w:szCs w:val="24"/>
        </w:rPr>
        <w:t xml:space="preserve"> </w:t>
      </w:r>
      <w:r w:rsidRPr="00875459">
        <w:rPr>
          <w:sz w:val="24"/>
          <w:szCs w:val="24"/>
        </w:rPr>
        <w:t>Законе № 231/2010 о внутренней торговле.</w:t>
      </w:r>
    </w:p>
    <w:p w14:paraId="48989898" w14:textId="77777777" w:rsidR="00DB21D8" w:rsidRPr="00875459" w:rsidRDefault="00DB21D8" w:rsidP="00DB21D8">
      <w:pPr>
        <w:widowControl w:val="0"/>
        <w:numPr>
          <w:ilvl w:val="0"/>
          <w:numId w:val="1"/>
        </w:numPr>
        <w:tabs>
          <w:tab w:val="left" w:pos="395"/>
        </w:tabs>
        <w:autoSpaceDE w:val="0"/>
        <w:autoSpaceDN w:val="0"/>
        <w:ind w:left="0" w:firstLine="709"/>
        <w:contextualSpacing/>
        <w:rPr>
          <w:sz w:val="24"/>
          <w:szCs w:val="24"/>
        </w:rPr>
      </w:pPr>
      <w:r w:rsidRPr="00875459">
        <w:rPr>
          <w:sz w:val="24"/>
          <w:szCs w:val="24"/>
        </w:rPr>
        <w:t xml:space="preserve">Деятельность единицы не </w:t>
      </w:r>
      <w:r w:rsidRPr="0088763D">
        <w:rPr>
          <w:sz w:val="24"/>
          <w:szCs w:val="24"/>
        </w:rPr>
        <w:t xml:space="preserve">находится в процессе </w:t>
      </w:r>
      <w:r w:rsidRPr="00875459">
        <w:rPr>
          <w:sz w:val="24"/>
          <w:szCs w:val="24"/>
        </w:rPr>
        <w:t>несостоятельности, реорганизации или ликвидации.</w:t>
      </w:r>
    </w:p>
    <w:p w14:paraId="2122EB0B" w14:textId="77777777" w:rsidR="00DB21D8" w:rsidRPr="00875459" w:rsidRDefault="00DB21D8" w:rsidP="00DB21D8">
      <w:pPr>
        <w:widowControl w:val="0"/>
        <w:numPr>
          <w:ilvl w:val="0"/>
          <w:numId w:val="1"/>
        </w:numPr>
        <w:tabs>
          <w:tab w:val="left" w:pos="381"/>
        </w:tabs>
        <w:autoSpaceDE w:val="0"/>
        <w:autoSpaceDN w:val="0"/>
        <w:ind w:left="0" w:firstLine="709"/>
        <w:contextualSpacing/>
        <w:rPr>
          <w:sz w:val="24"/>
          <w:szCs w:val="24"/>
        </w:rPr>
      </w:pPr>
      <w:r w:rsidRPr="00875459">
        <w:rPr>
          <w:sz w:val="24"/>
          <w:szCs w:val="24"/>
        </w:rPr>
        <w:t>На дату представления данной декларации у аффилированной единицы отсутствуют просроченные и подлежащие взысканию задолженности перед национальным публичным бюджетом.</w:t>
      </w:r>
    </w:p>
    <w:p w14:paraId="539FC715" w14:textId="77777777" w:rsidR="00DB21D8" w:rsidRPr="00875459" w:rsidRDefault="00DB21D8" w:rsidP="00DB21D8">
      <w:pPr>
        <w:widowControl w:val="0"/>
        <w:numPr>
          <w:ilvl w:val="0"/>
          <w:numId w:val="1"/>
        </w:numPr>
        <w:tabs>
          <w:tab w:val="left" w:pos="410"/>
        </w:tabs>
        <w:autoSpaceDE w:val="0"/>
        <w:autoSpaceDN w:val="0"/>
        <w:ind w:left="0" w:firstLine="709"/>
        <w:contextualSpacing/>
        <w:rPr>
          <w:sz w:val="24"/>
          <w:szCs w:val="24"/>
        </w:rPr>
      </w:pPr>
      <w:r w:rsidRPr="00875459">
        <w:rPr>
          <w:sz w:val="24"/>
          <w:szCs w:val="24"/>
        </w:rPr>
        <w:t>Аффилированная единица заключила действующий договор с</w:t>
      </w:r>
      <w:r>
        <w:rPr>
          <w:sz w:val="24"/>
          <w:szCs w:val="24"/>
        </w:rPr>
        <w:t xml:space="preserve"> </w:t>
      </w:r>
      <w:r w:rsidRPr="00875459">
        <w:rPr>
          <w:sz w:val="24"/>
          <w:szCs w:val="24"/>
        </w:rPr>
        <w:t>уполномоченным оператором, выдающим ваучеры на отдых, или, в</w:t>
      </w:r>
      <w:r>
        <w:rPr>
          <w:sz w:val="24"/>
          <w:szCs w:val="24"/>
        </w:rPr>
        <w:t xml:space="preserve"> </w:t>
      </w:r>
      <w:r w:rsidRPr="00875459">
        <w:rPr>
          <w:sz w:val="24"/>
          <w:szCs w:val="24"/>
        </w:rPr>
        <w:t>соответствующих случаях, аффилированная единица также является уполномоченным оператором.</w:t>
      </w:r>
    </w:p>
    <w:p w14:paraId="33A55269" w14:textId="77777777" w:rsidR="00DB21D8" w:rsidRPr="00875459" w:rsidRDefault="00DB21D8" w:rsidP="00DB21D8">
      <w:pPr>
        <w:widowControl w:val="0"/>
        <w:numPr>
          <w:ilvl w:val="0"/>
          <w:numId w:val="1"/>
        </w:numPr>
        <w:tabs>
          <w:tab w:val="left" w:pos="415"/>
        </w:tabs>
        <w:autoSpaceDE w:val="0"/>
        <w:autoSpaceDN w:val="0"/>
        <w:ind w:left="0" w:firstLine="709"/>
        <w:contextualSpacing/>
        <w:rPr>
          <w:sz w:val="24"/>
          <w:szCs w:val="24"/>
        </w:rPr>
      </w:pPr>
      <w:r w:rsidRPr="00875459">
        <w:rPr>
          <w:sz w:val="24"/>
          <w:szCs w:val="24"/>
        </w:rPr>
        <w:t>Аффилированная единица владеет активными банковскими счетами</w:t>
      </w:r>
      <w:r>
        <w:rPr>
          <w:sz w:val="24"/>
          <w:szCs w:val="24"/>
        </w:rPr>
        <w:t>, открытыми</w:t>
      </w:r>
      <w:r w:rsidRPr="00875459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</w:t>
      </w:r>
      <w:r w:rsidRPr="00875459">
        <w:rPr>
          <w:sz w:val="24"/>
          <w:szCs w:val="24"/>
        </w:rPr>
        <w:t>коммерческих банках Республики Молдова.</w:t>
      </w:r>
    </w:p>
    <w:p w14:paraId="6857618E" w14:textId="77777777" w:rsidR="00DB21D8" w:rsidRPr="00875459" w:rsidRDefault="00DB21D8" w:rsidP="00DB21D8">
      <w:pPr>
        <w:widowControl w:val="0"/>
        <w:numPr>
          <w:ilvl w:val="0"/>
          <w:numId w:val="1"/>
        </w:numPr>
        <w:tabs>
          <w:tab w:val="left" w:pos="477"/>
        </w:tabs>
        <w:autoSpaceDE w:val="0"/>
        <w:autoSpaceDN w:val="0"/>
        <w:ind w:left="0" w:firstLine="709"/>
        <w:contextualSpacing/>
        <w:rPr>
          <w:sz w:val="24"/>
          <w:szCs w:val="24"/>
        </w:rPr>
      </w:pPr>
      <w:r w:rsidRPr="00875459">
        <w:rPr>
          <w:sz w:val="24"/>
          <w:szCs w:val="24"/>
        </w:rPr>
        <w:t xml:space="preserve">Доход, полученный от </w:t>
      </w:r>
      <w:r>
        <w:rPr>
          <w:sz w:val="24"/>
          <w:szCs w:val="24"/>
        </w:rPr>
        <w:t xml:space="preserve">осуществленной </w:t>
      </w:r>
      <w:r w:rsidRPr="00875459">
        <w:rPr>
          <w:sz w:val="24"/>
          <w:szCs w:val="24"/>
        </w:rPr>
        <w:t>деятельности, отражается в отчетности</w:t>
      </w:r>
      <w:r>
        <w:rPr>
          <w:sz w:val="24"/>
          <w:szCs w:val="24"/>
        </w:rPr>
        <w:t>,</w:t>
      </w:r>
      <w:r w:rsidRPr="00875459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предоставляемой</w:t>
      </w:r>
      <w:r w:rsidRPr="00875459">
        <w:rPr>
          <w:sz w:val="24"/>
          <w:szCs w:val="24"/>
        </w:rPr>
        <w:t xml:space="preserve"> налоговым органам в соответствии с налоговым законодательством.</w:t>
      </w:r>
    </w:p>
    <w:p w14:paraId="7B467580" w14:textId="77777777" w:rsidR="00DB21D8" w:rsidRPr="00875459" w:rsidRDefault="00DB21D8" w:rsidP="00DB21D8">
      <w:pPr>
        <w:widowControl w:val="0"/>
        <w:autoSpaceDE w:val="0"/>
        <w:autoSpaceDN w:val="0"/>
        <w:contextualSpacing/>
        <w:rPr>
          <w:b/>
          <w:sz w:val="24"/>
          <w:szCs w:val="24"/>
        </w:rPr>
      </w:pPr>
    </w:p>
    <w:p w14:paraId="5916A570" w14:textId="77777777" w:rsidR="00DB21D8" w:rsidRPr="00875459" w:rsidRDefault="00DB21D8" w:rsidP="00DB21D8">
      <w:pPr>
        <w:widowControl w:val="0"/>
        <w:autoSpaceDE w:val="0"/>
        <w:autoSpaceDN w:val="0"/>
        <w:contextualSpacing/>
        <w:rPr>
          <w:b/>
          <w:sz w:val="24"/>
          <w:szCs w:val="24"/>
        </w:rPr>
      </w:pPr>
      <w:r w:rsidRPr="00875459">
        <w:rPr>
          <w:b/>
          <w:sz w:val="24"/>
          <w:szCs w:val="24"/>
        </w:rPr>
        <w:t>Настоящая декларация представлена в Публичное учреждение «Национальный офис по туризму» в целях включения в Реестр аффилированных единиц, а также для использования ваучеров на отдых. Принимаю на себя полную ответственность за достоверность заявленных сведений.</w:t>
      </w:r>
    </w:p>
    <w:p w14:paraId="54D58FEE" w14:textId="77777777" w:rsidR="00DB21D8" w:rsidRPr="00875459" w:rsidRDefault="00DB21D8" w:rsidP="00DB21D8">
      <w:pPr>
        <w:widowControl w:val="0"/>
        <w:tabs>
          <w:tab w:val="left" w:pos="2954"/>
        </w:tabs>
        <w:autoSpaceDE w:val="0"/>
        <w:autoSpaceDN w:val="0"/>
        <w:contextualSpacing/>
        <w:rPr>
          <w:sz w:val="24"/>
          <w:szCs w:val="24"/>
        </w:rPr>
      </w:pPr>
    </w:p>
    <w:p w14:paraId="1FFF79ED" w14:textId="77777777" w:rsidR="00DB21D8" w:rsidRPr="00875459" w:rsidRDefault="00DB21D8" w:rsidP="00DB21D8">
      <w:pPr>
        <w:widowControl w:val="0"/>
        <w:tabs>
          <w:tab w:val="left" w:pos="2954"/>
        </w:tabs>
        <w:autoSpaceDE w:val="0"/>
        <w:autoSpaceDN w:val="0"/>
        <w:contextualSpacing/>
        <w:rPr>
          <w:sz w:val="24"/>
          <w:szCs w:val="24"/>
        </w:rPr>
      </w:pPr>
      <w:r w:rsidRPr="00875459">
        <w:rPr>
          <w:sz w:val="24"/>
          <w:szCs w:val="24"/>
        </w:rPr>
        <w:t>Дата</w:t>
      </w:r>
      <w:r>
        <w:rPr>
          <w:sz w:val="24"/>
          <w:szCs w:val="24"/>
        </w:rPr>
        <w:t xml:space="preserve"> </w:t>
      </w:r>
      <w:r w:rsidRPr="00875459">
        <w:rPr>
          <w:sz w:val="24"/>
          <w:szCs w:val="24"/>
        </w:rPr>
        <w:t>__________________</w:t>
      </w:r>
    </w:p>
    <w:p w14:paraId="26F5321F" w14:textId="77777777" w:rsidR="00DB21D8" w:rsidRPr="00875459" w:rsidRDefault="00DB21D8" w:rsidP="00DB21D8">
      <w:pPr>
        <w:widowControl w:val="0"/>
        <w:tabs>
          <w:tab w:val="left" w:pos="2954"/>
        </w:tabs>
        <w:autoSpaceDE w:val="0"/>
        <w:autoSpaceDN w:val="0"/>
        <w:contextualSpacing/>
        <w:rPr>
          <w:sz w:val="24"/>
          <w:szCs w:val="24"/>
        </w:rPr>
      </w:pPr>
    </w:p>
    <w:p w14:paraId="27908B82" w14:textId="77777777" w:rsidR="00DB21D8" w:rsidRPr="00875459" w:rsidRDefault="00DB21D8" w:rsidP="00DB21D8">
      <w:pPr>
        <w:widowControl w:val="0"/>
        <w:tabs>
          <w:tab w:val="left" w:pos="2954"/>
        </w:tabs>
        <w:autoSpaceDE w:val="0"/>
        <w:autoSpaceDN w:val="0"/>
        <w:contextualSpacing/>
        <w:rPr>
          <w:sz w:val="24"/>
          <w:szCs w:val="24"/>
        </w:rPr>
      </w:pPr>
      <w:r w:rsidRPr="00875459">
        <w:rPr>
          <w:sz w:val="24"/>
          <w:szCs w:val="24"/>
        </w:rPr>
        <w:t>Подпись</w:t>
      </w:r>
      <w:r>
        <w:rPr>
          <w:sz w:val="24"/>
          <w:szCs w:val="24"/>
        </w:rPr>
        <w:t xml:space="preserve"> </w:t>
      </w:r>
      <w:r w:rsidRPr="00875459">
        <w:rPr>
          <w:sz w:val="24"/>
          <w:szCs w:val="24"/>
        </w:rPr>
        <w:t>__________________</w:t>
      </w:r>
    </w:p>
    <w:p w14:paraId="6F44AF33" w14:textId="77777777" w:rsidR="00DB21D8" w:rsidRPr="00875459" w:rsidRDefault="00DB21D8" w:rsidP="00DB21D8">
      <w:pPr>
        <w:widowControl w:val="0"/>
        <w:tabs>
          <w:tab w:val="left" w:pos="2954"/>
        </w:tabs>
        <w:autoSpaceDE w:val="0"/>
        <w:autoSpaceDN w:val="0"/>
        <w:contextualSpacing/>
        <w:rPr>
          <w:sz w:val="24"/>
          <w:szCs w:val="24"/>
        </w:rPr>
      </w:pPr>
    </w:p>
    <w:p w14:paraId="3902217A" w14:textId="77777777" w:rsidR="00DB21D8" w:rsidRPr="00875459" w:rsidRDefault="00DB21D8" w:rsidP="00DB21D8">
      <w:pPr>
        <w:widowControl w:val="0"/>
        <w:tabs>
          <w:tab w:val="left" w:pos="2954"/>
        </w:tabs>
        <w:autoSpaceDE w:val="0"/>
        <w:autoSpaceDN w:val="0"/>
        <w:contextualSpacing/>
        <w:rPr>
          <w:sz w:val="24"/>
          <w:szCs w:val="24"/>
        </w:rPr>
      </w:pPr>
      <w:r w:rsidRPr="00875459">
        <w:rPr>
          <w:sz w:val="24"/>
          <w:szCs w:val="24"/>
        </w:rPr>
        <w:t>Фамилия и имя</w:t>
      </w:r>
      <w:r>
        <w:rPr>
          <w:sz w:val="24"/>
          <w:szCs w:val="24"/>
        </w:rPr>
        <w:t xml:space="preserve"> </w:t>
      </w:r>
      <w:r w:rsidRPr="00875459">
        <w:rPr>
          <w:sz w:val="24"/>
          <w:szCs w:val="24"/>
        </w:rPr>
        <w:t>__________________</w:t>
      </w:r>
    </w:p>
    <w:p w14:paraId="21CB192B" w14:textId="77777777" w:rsidR="00DB21D8" w:rsidRPr="00875459" w:rsidRDefault="00DB21D8" w:rsidP="00DB21D8">
      <w:pPr>
        <w:widowControl w:val="0"/>
        <w:tabs>
          <w:tab w:val="left" w:pos="2954"/>
        </w:tabs>
        <w:autoSpaceDE w:val="0"/>
        <w:autoSpaceDN w:val="0"/>
        <w:contextualSpacing/>
        <w:rPr>
          <w:sz w:val="24"/>
          <w:szCs w:val="24"/>
        </w:rPr>
      </w:pPr>
    </w:p>
    <w:p w14:paraId="079143EB" w14:textId="77777777" w:rsidR="00DB21D8" w:rsidRDefault="00DB21D8" w:rsidP="00DB21D8">
      <w:pPr>
        <w:widowControl w:val="0"/>
        <w:tabs>
          <w:tab w:val="left" w:pos="2954"/>
        </w:tabs>
        <w:autoSpaceDE w:val="0"/>
        <w:autoSpaceDN w:val="0"/>
        <w:contextualSpacing/>
        <w:rPr>
          <w:sz w:val="24"/>
          <w:szCs w:val="24"/>
        </w:rPr>
      </w:pPr>
      <w:r w:rsidRPr="00875459">
        <w:rPr>
          <w:sz w:val="24"/>
          <w:szCs w:val="24"/>
        </w:rPr>
        <w:t>Должность</w:t>
      </w:r>
      <w:r>
        <w:rPr>
          <w:sz w:val="24"/>
          <w:szCs w:val="24"/>
        </w:rPr>
        <w:t xml:space="preserve"> </w:t>
      </w:r>
      <w:r w:rsidRPr="00875459">
        <w:rPr>
          <w:sz w:val="24"/>
          <w:szCs w:val="24"/>
        </w:rPr>
        <w:t>__________________</w:t>
      </w:r>
    </w:p>
    <w:p w14:paraId="4AE12A47" w14:textId="77777777" w:rsidR="00F7571C" w:rsidRDefault="00F7571C"/>
    <w:sectPr w:rsidR="00F7571C" w:rsidSect="00DB21D8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53EDB"/>
    <w:multiLevelType w:val="hybridMultilevel"/>
    <w:tmpl w:val="87BC9B0E"/>
    <w:lvl w:ilvl="0" w:tplc="07A6B668">
      <w:start w:val="1"/>
      <w:numFmt w:val="decimal"/>
      <w:suff w:val="space"/>
      <w:lvlText w:val="%1."/>
      <w:lvlJc w:val="left"/>
      <w:pPr>
        <w:ind w:left="11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DEECA036">
      <w:numFmt w:val="bullet"/>
      <w:lvlText w:val="•"/>
      <w:lvlJc w:val="left"/>
      <w:pPr>
        <w:ind w:left="1180" w:hanging="351"/>
      </w:pPr>
      <w:rPr>
        <w:rFonts w:hint="default"/>
        <w:lang w:val="ro-RO" w:eastAsia="en-US" w:bidi="ar-SA"/>
      </w:rPr>
    </w:lvl>
    <w:lvl w:ilvl="2" w:tplc="B29A4A0A">
      <w:numFmt w:val="bullet"/>
      <w:lvlText w:val="•"/>
      <w:lvlJc w:val="left"/>
      <w:pPr>
        <w:ind w:left="2240" w:hanging="351"/>
      </w:pPr>
      <w:rPr>
        <w:rFonts w:hint="default"/>
        <w:lang w:val="ro-RO" w:eastAsia="en-US" w:bidi="ar-SA"/>
      </w:rPr>
    </w:lvl>
    <w:lvl w:ilvl="3" w:tplc="C40C9352">
      <w:numFmt w:val="bullet"/>
      <w:lvlText w:val="•"/>
      <w:lvlJc w:val="left"/>
      <w:pPr>
        <w:ind w:left="3300" w:hanging="351"/>
      </w:pPr>
      <w:rPr>
        <w:rFonts w:hint="default"/>
        <w:lang w:val="ro-RO" w:eastAsia="en-US" w:bidi="ar-SA"/>
      </w:rPr>
    </w:lvl>
    <w:lvl w:ilvl="4" w:tplc="547A1CAE">
      <w:numFmt w:val="bullet"/>
      <w:lvlText w:val="•"/>
      <w:lvlJc w:val="left"/>
      <w:pPr>
        <w:ind w:left="4360" w:hanging="351"/>
      </w:pPr>
      <w:rPr>
        <w:rFonts w:hint="default"/>
        <w:lang w:val="ro-RO" w:eastAsia="en-US" w:bidi="ar-SA"/>
      </w:rPr>
    </w:lvl>
    <w:lvl w:ilvl="5" w:tplc="C0F0376C">
      <w:numFmt w:val="bullet"/>
      <w:lvlText w:val="•"/>
      <w:lvlJc w:val="left"/>
      <w:pPr>
        <w:ind w:left="5420" w:hanging="351"/>
      </w:pPr>
      <w:rPr>
        <w:rFonts w:hint="default"/>
        <w:lang w:val="ro-RO" w:eastAsia="en-US" w:bidi="ar-SA"/>
      </w:rPr>
    </w:lvl>
    <w:lvl w:ilvl="6" w:tplc="8B56C29C">
      <w:numFmt w:val="bullet"/>
      <w:lvlText w:val="•"/>
      <w:lvlJc w:val="left"/>
      <w:pPr>
        <w:ind w:left="6480" w:hanging="351"/>
      </w:pPr>
      <w:rPr>
        <w:rFonts w:hint="default"/>
        <w:lang w:val="ro-RO" w:eastAsia="en-US" w:bidi="ar-SA"/>
      </w:rPr>
    </w:lvl>
    <w:lvl w:ilvl="7" w:tplc="4CE6A998">
      <w:numFmt w:val="bullet"/>
      <w:lvlText w:val="•"/>
      <w:lvlJc w:val="left"/>
      <w:pPr>
        <w:ind w:left="7540" w:hanging="351"/>
      </w:pPr>
      <w:rPr>
        <w:rFonts w:hint="default"/>
        <w:lang w:val="ro-RO" w:eastAsia="en-US" w:bidi="ar-SA"/>
      </w:rPr>
    </w:lvl>
    <w:lvl w:ilvl="8" w:tplc="AACA9490">
      <w:numFmt w:val="bullet"/>
      <w:lvlText w:val="•"/>
      <w:lvlJc w:val="left"/>
      <w:pPr>
        <w:ind w:left="8600" w:hanging="351"/>
      </w:pPr>
      <w:rPr>
        <w:rFonts w:hint="default"/>
        <w:lang w:val="ro-RO" w:eastAsia="en-US" w:bidi="ar-SA"/>
      </w:rPr>
    </w:lvl>
  </w:abstractNum>
  <w:num w:numId="1" w16cid:durableId="43386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4C"/>
    <w:rsid w:val="001F4A4C"/>
    <w:rsid w:val="00221EC3"/>
    <w:rsid w:val="00A13484"/>
    <w:rsid w:val="00AD7C19"/>
    <w:rsid w:val="00DB21D8"/>
    <w:rsid w:val="00F7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98D9C-79D4-4C12-93B8-36B2F4A4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1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F4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F4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F4A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F4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F4A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F4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F4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F4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F4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F4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F4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F4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F4A4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F4A4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F4A4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F4A4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F4A4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F4A4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F4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F4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F4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F4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F4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F4A4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F4A4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F4A4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F4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F4A4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F4A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Moiseenco</dc:creator>
  <cp:keywords/>
  <dc:description/>
  <cp:lastModifiedBy>Elena Moiseenco</cp:lastModifiedBy>
  <cp:revision>2</cp:revision>
  <dcterms:created xsi:type="dcterms:W3CDTF">2026-02-19T09:36:00Z</dcterms:created>
  <dcterms:modified xsi:type="dcterms:W3CDTF">2026-02-19T09:36:00Z</dcterms:modified>
</cp:coreProperties>
</file>