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C4" w:rsidRPr="008230A3" w:rsidRDefault="00C771C4" w:rsidP="00C771C4">
      <w:pPr>
        <w:ind w:left="2836" w:firstLine="0"/>
        <w:jc w:val="right"/>
        <w:rPr>
          <w:sz w:val="22"/>
          <w:szCs w:val="22"/>
        </w:rPr>
      </w:pPr>
      <w:r w:rsidRPr="008230A3">
        <w:rPr>
          <w:sz w:val="22"/>
          <w:szCs w:val="22"/>
        </w:rPr>
        <w:t>Приложение</w:t>
      </w:r>
    </w:p>
    <w:p w:rsidR="00C771C4" w:rsidRDefault="00C771C4" w:rsidP="00C771C4">
      <w:pPr>
        <w:ind w:left="2836" w:firstLine="0"/>
        <w:jc w:val="right"/>
        <w:rPr>
          <w:sz w:val="22"/>
          <w:szCs w:val="22"/>
        </w:rPr>
      </w:pPr>
      <w:r w:rsidRPr="008230A3">
        <w:rPr>
          <w:bCs/>
          <w:sz w:val="22"/>
          <w:szCs w:val="22"/>
        </w:rPr>
        <w:t>к Положению</w:t>
      </w:r>
      <w:r w:rsidRPr="008230A3">
        <w:rPr>
          <w:sz w:val="22"/>
          <w:szCs w:val="22"/>
        </w:rPr>
        <w:t xml:space="preserve"> порядка отбора аудиторских обществ </w:t>
      </w:r>
    </w:p>
    <w:p w:rsidR="00C771C4" w:rsidRDefault="00C771C4" w:rsidP="00C771C4">
      <w:pPr>
        <w:ind w:left="2836" w:firstLine="0"/>
        <w:jc w:val="right"/>
        <w:rPr>
          <w:sz w:val="22"/>
          <w:szCs w:val="22"/>
        </w:rPr>
      </w:pPr>
      <w:r w:rsidRPr="008230A3">
        <w:rPr>
          <w:sz w:val="22"/>
          <w:szCs w:val="22"/>
        </w:rPr>
        <w:t xml:space="preserve">и сферы полномочий для проведения аудита финансовых </w:t>
      </w:r>
    </w:p>
    <w:p w:rsidR="00C771C4" w:rsidRDefault="00C771C4" w:rsidP="00C771C4">
      <w:pPr>
        <w:ind w:left="2836" w:firstLine="0"/>
        <w:jc w:val="right"/>
        <w:rPr>
          <w:sz w:val="22"/>
          <w:szCs w:val="22"/>
        </w:rPr>
      </w:pPr>
      <w:r w:rsidRPr="008230A3">
        <w:rPr>
          <w:sz w:val="22"/>
          <w:szCs w:val="22"/>
        </w:rPr>
        <w:t>отчетов государственных предприятий и акционерных обществ,</w:t>
      </w:r>
    </w:p>
    <w:p w:rsidR="00C771C4" w:rsidRDefault="00C771C4" w:rsidP="00C771C4">
      <w:pPr>
        <w:ind w:left="2836" w:firstLine="0"/>
        <w:jc w:val="right"/>
        <w:rPr>
          <w:sz w:val="22"/>
          <w:szCs w:val="22"/>
        </w:rPr>
      </w:pPr>
      <w:r w:rsidRPr="008230A3">
        <w:rPr>
          <w:sz w:val="22"/>
          <w:szCs w:val="22"/>
        </w:rPr>
        <w:t xml:space="preserve">в которых доля государства превышает 50 процентов </w:t>
      </w:r>
    </w:p>
    <w:p w:rsidR="00C771C4" w:rsidRPr="008230A3" w:rsidRDefault="00C771C4" w:rsidP="00C771C4">
      <w:pPr>
        <w:ind w:left="2836" w:firstLine="0"/>
        <w:jc w:val="right"/>
        <w:rPr>
          <w:sz w:val="22"/>
          <w:szCs w:val="22"/>
        </w:rPr>
      </w:pPr>
      <w:r w:rsidRPr="008230A3">
        <w:rPr>
          <w:sz w:val="22"/>
          <w:szCs w:val="22"/>
        </w:rPr>
        <w:t>уставного капитала</w:t>
      </w:r>
    </w:p>
    <w:p w:rsidR="00C771C4" w:rsidRPr="008230A3" w:rsidRDefault="00C771C4" w:rsidP="00C771C4">
      <w:pPr>
        <w:ind w:left="360" w:hanging="76"/>
        <w:rPr>
          <w:b/>
          <w:sz w:val="22"/>
          <w:szCs w:val="22"/>
        </w:rPr>
      </w:pPr>
    </w:p>
    <w:p w:rsidR="00C771C4" w:rsidRDefault="00C771C4" w:rsidP="00C771C4">
      <w:pPr>
        <w:ind w:left="360"/>
        <w:jc w:val="center"/>
        <w:rPr>
          <w:b/>
          <w:sz w:val="28"/>
          <w:szCs w:val="28"/>
        </w:rPr>
      </w:pPr>
      <w:r w:rsidRPr="008954F7">
        <w:rPr>
          <w:b/>
          <w:sz w:val="28"/>
          <w:szCs w:val="28"/>
        </w:rPr>
        <w:t>Формулы расчета финансово-экономических показателей</w:t>
      </w:r>
    </w:p>
    <w:p w:rsidR="00C771C4" w:rsidRDefault="00C771C4" w:rsidP="00C771C4">
      <w:pPr>
        <w:ind w:left="360"/>
        <w:jc w:val="center"/>
        <w:rPr>
          <w:b/>
          <w:sz w:val="28"/>
          <w:szCs w:val="28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2985"/>
        <w:gridCol w:w="7110"/>
      </w:tblGrid>
      <w:tr w:rsidR="00614D36" w:rsidRPr="008230A3" w:rsidTr="00614D36">
        <w:trPr>
          <w:trHeight w:val="42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-131"/>
              <w:rPr>
                <w:b/>
              </w:rPr>
            </w:pPr>
            <w:r w:rsidRPr="008230A3">
              <w:rPr>
                <w:b/>
              </w:rPr>
              <w:t>№</w:t>
            </w:r>
          </w:p>
          <w:p w:rsidR="00614D36" w:rsidRPr="008230A3" w:rsidRDefault="00614D36" w:rsidP="00614D36">
            <w:pPr>
              <w:pStyle w:val="1"/>
              <w:ind w:left="-59" w:right="-131"/>
              <w:rPr>
                <w:b/>
              </w:rPr>
            </w:pPr>
            <w:r w:rsidRPr="008230A3">
              <w:rPr>
                <w:b/>
              </w:rPr>
              <w:t>п</w:t>
            </w:r>
            <w:r w:rsidRPr="008230A3">
              <w:rPr>
                <w:b/>
                <w:lang w:val="ro-RO"/>
              </w:rPr>
              <w:t>/</w:t>
            </w:r>
            <w:r w:rsidRPr="008230A3">
              <w:rPr>
                <w:b/>
              </w:rPr>
              <w:t>п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D36" w:rsidRPr="008230A3" w:rsidRDefault="00614D36" w:rsidP="004D405D">
            <w:pPr>
              <w:pStyle w:val="1"/>
              <w:ind w:right="-131"/>
              <w:jc w:val="center"/>
              <w:rPr>
                <w:b/>
              </w:rPr>
            </w:pPr>
            <w:r w:rsidRPr="008230A3">
              <w:rPr>
                <w:b/>
              </w:rPr>
              <w:t>Показатели</w:t>
            </w:r>
          </w:p>
        </w:tc>
        <w:tc>
          <w:tcPr>
            <w:tcW w:w="7110" w:type="dxa"/>
            <w:shd w:val="clear" w:color="auto" w:fill="auto"/>
          </w:tcPr>
          <w:p w:rsidR="00614D36" w:rsidRPr="00614D36" w:rsidRDefault="00614D36" w:rsidP="00614D36">
            <w:pPr>
              <w:spacing w:after="20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614D36">
              <w:rPr>
                <w:b/>
                <w:sz w:val="24"/>
                <w:szCs w:val="24"/>
              </w:rPr>
              <w:t>Формула расчета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t>1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>Коэффициент иммобилизации</w:t>
            </w:r>
            <w:r w:rsidRPr="008230A3">
              <w:rPr>
                <w:lang w:val="ro-MO"/>
              </w:rPr>
              <w:t xml:space="preserve"> (</w:t>
            </w:r>
            <w:r w:rsidRPr="008230A3">
              <w:t>доля долгосрочных активов</w:t>
            </w:r>
            <w:r w:rsidRPr="008230A3">
              <w:rPr>
                <w:lang w:val="ro-MO"/>
              </w:rPr>
              <w:t>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 xml:space="preserve">Всего долгосрочные активы </w:t>
            </w:r>
            <w:r w:rsidRPr="008230A3">
              <w:rPr>
                <w:i/>
                <w:lang w:val="ro-MO"/>
              </w:rPr>
              <w:t xml:space="preserve">/ 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активы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503481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rPr>
                <w:lang w:val="ro-RO"/>
              </w:rPr>
              <w:t>2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</w:pPr>
            <w:r w:rsidRPr="008230A3">
              <w:t>Доля оборотных активов в имуществе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Всего оборотные активы</w:t>
            </w:r>
            <w:r w:rsidRPr="008230A3">
              <w:rPr>
                <w:i/>
                <w:lang w:val="ro-MO"/>
              </w:rPr>
              <w:t xml:space="preserve">/ 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активы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503481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rPr>
                <w:lang w:val="ro-RO"/>
              </w:rPr>
              <w:t>3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>Доля дебиторской задолженности в общей величины активов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Всего дебиторская задолженность</w:t>
            </w:r>
            <w:r w:rsidRPr="008230A3">
              <w:rPr>
                <w:i/>
                <w:lang w:val="ro-MO"/>
              </w:rPr>
              <w:t xml:space="preserve">/ 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активы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503481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rPr>
                <w:lang w:val="ro-RO"/>
              </w:rPr>
              <w:t>4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 xml:space="preserve">Доля дебиторской задолженности в </w:t>
            </w:r>
            <w:r>
              <w:t>стоимости</w:t>
            </w:r>
            <w:r w:rsidRPr="008230A3">
              <w:t xml:space="preserve"> оборотных активов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tabs>
                <w:tab w:val="left" w:pos="436"/>
              </w:tabs>
              <w:ind w:firstLine="0"/>
              <w:jc w:val="center"/>
              <w:rPr>
                <w:i/>
                <w:sz w:val="24"/>
                <w:szCs w:val="24"/>
                <w:lang w:val="ro-MO"/>
              </w:rPr>
            </w:pPr>
            <w:r w:rsidRPr="008230A3">
              <w:rPr>
                <w:i/>
                <w:sz w:val="24"/>
                <w:szCs w:val="24"/>
                <w:lang w:val="ro-MO"/>
              </w:rPr>
              <w:tab/>
            </w:r>
            <w:r w:rsidRPr="008230A3">
              <w:rPr>
                <w:i/>
                <w:sz w:val="24"/>
                <w:szCs w:val="24"/>
              </w:rPr>
              <w:t>Всего дебиторская задолженность</w:t>
            </w:r>
            <w:r w:rsidRPr="008230A3">
              <w:rPr>
                <w:i/>
                <w:sz w:val="24"/>
                <w:szCs w:val="24"/>
                <w:lang w:val="ro-MO"/>
              </w:rPr>
              <w:t xml:space="preserve">/ </w:t>
            </w:r>
          </w:p>
          <w:p w:rsidR="00614D36" w:rsidRPr="008230A3" w:rsidRDefault="00614D36" w:rsidP="00614D36">
            <w:pPr>
              <w:tabs>
                <w:tab w:val="left" w:pos="436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8230A3">
              <w:rPr>
                <w:i/>
                <w:sz w:val="24"/>
                <w:szCs w:val="24"/>
              </w:rPr>
              <w:t>Всего оборотные активы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503481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rPr>
                <w:lang w:val="ro-RO"/>
              </w:rPr>
              <w:t>5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>
              <w:t xml:space="preserve">Доля стабильности финансовой </w:t>
            </w:r>
            <w:r w:rsidRPr="008230A3">
              <w:t>активов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-108"/>
              <w:jc w:val="center"/>
              <w:rPr>
                <w:i/>
                <w:lang w:val="ro-MO"/>
              </w:rPr>
            </w:pPr>
            <w:r w:rsidRPr="008230A3">
              <w:rPr>
                <w:i/>
                <w:lang w:val="ro-MO"/>
              </w:rPr>
              <w:t>(</w:t>
            </w:r>
            <w:r w:rsidRPr="008230A3">
              <w:rPr>
                <w:i/>
              </w:rPr>
              <w:t>Всего собственный капитал</w:t>
            </w:r>
            <w:r w:rsidRPr="008230A3">
              <w:rPr>
                <w:i/>
                <w:lang w:val="ro-MO"/>
              </w:rPr>
              <w:t xml:space="preserve">+ </w:t>
            </w:r>
            <w:r w:rsidRPr="008230A3">
              <w:rPr>
                <w:i/>
              </w:rPr>
              <w:t>Всего долгосрочные обязательства</w:t>
            </w:r>
            <w:r w:rsidRPr="008230A3">
              <w:rPr>
                <w:i/>
                <w:lang w:val="ro-MO"/>
              </w:rPr>
              <w:t>)/</w:t>
            </w:r>
            <w:r w:rsidRPr="008230A3">
              <w:rPr>
                <w:i/>
              </w:rPr>
              <w:t>Всего пассивы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t>6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>Доля текущих обязательств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Всего текущие обязательства</w:t>
            </w:r>
            <w:r w:rsidRPr="008230A3">
              <w:rPr>
                <w:i/>
                <w:lang w:val="ro-MO"/>
              </w:rPr>
              <w:t>/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обязательства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t>7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>Уровень</w:t>
            </w:r>
            <w:r>
              <w:t xml:space="preserve"> общей</w:t>
            </w:r>
            <w:r w:rsidRPr="008230A3">
              <w:t xml:space="preserve"> задолженности</w:t>
            </w:r>
            <w:r w:rsidRPr="008230A3">
              <w:rPr>
                <w:lang w:val="ro-MO"/>
              </w:rPr>
              <w:t xml:space="preserve">  (</w:t>
            </w:r>
            <w:r w:rsidRPr="008230A3">
              <w:t>коэффициент привлечения заемных средств</w:t>
            </w:r>
            <w:r w:rsidRPr="008230A3">
              <w:rPr>
                <w:lang w:val="ro-MO"/>
              </w:rPr>
              <w:t>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  <w:lang w:val="ro-MO"/>
              </w:rPr>
              <w:t>(Всего долгосрочные обязательства+</w:t>
            </w:r>
            <w:r w:rsidRPr="008230A3">
              <w:rPr>
                <w:i/>
              </w:rPr>
              <w:t>Всего текущие обязательства</w:t>
            </w:r>
            <w:r w:rsidRPr="008230A3">
              <w:rPr>
                <w:i/>
                <w:lang w:val="ro-MO"/>
              </w:rPr>
              <w:t xml:space="preserve">) / </w:t>
            </w:r>
            <w:r w:rsidRPr="008230A3">
              <w:rPr>
                <w:i/>
              </w:rPr>
              <w:t>Всего пассивы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t>8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384"/>
              </w:tabs>
              <w:ind w:left="-41"/>
            </w:pPr>
            <w:r w:rsidRPr="008230A3">
              <w:t>Коэффициент общей платежеспособности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Всего пассивы</w:t>
            </w:r>
            <w:r w:rsidRPr="008230A3">
              <w:rPr>
                <w:i/>
                <w:lang w:val="ro-MO"/>
              </w:rPr>
              <w:t>/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Всего долги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t>9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>Рентабельность продаж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tabs>
                <w:tab w:val="left" w:pos="545"/>
              </w:tabs>
              <w:ind w:firstLine="0"/>
              <w:jc w:val="center"/>
              <w:rPr>
                <w:i/>
                <w:sz w:val="24"/>
                <w:szCs w:val="24"/>
                <w:lang w:val="ro-MO"/>
              </w:rPr>
            </w:pPr>
            <w:r w:rsidRPr="008230A3">
              <w:rPr>
                <w:i/>
                <w:sz w:val="24"/>
                <w:szCs w:val="24"/>
              </w:rPr>
              <w:t>Валовая прибыль</w:t>
            </w:r>
            <w:r w:rsidRPr="008230A3">
              <w:rPr>
                <w:i/>
                <w:sz w:val="24"/>
                <w:szCs w:val="24"/>
                <w:lang w:val="ro-MO"/>
              </w:rPr>
              <w:t>(</w:t>
            </w:r>
            <w:r w:rsidRPr="008230A3">
              <w:rPr>
                <w:i/>
                <w:sz w:val="24"/>
                <w:szCs w:val="24"/>
              </w:rPr>
              <w:t>валовый убыток</w:t>
            </w:r>
            <w:r w:rsidRPr="008230A3">
              <w:rPr>
                <w:i/>
                <w:sz w:val="24"/>
                <w:szCs w:val="24"/>
                <w:lang w:val="ro-MO"/>
              </w:rPr>
              <w:t xml:space="preserve">) </w:t>
            </w:r>
            <w:r w:rsidRPr="008230A3">
              <w:rPr>
                <w:sz w:val="24"/>
                <w:szCs w:val="24"/>
                <w:lang w:val="ro-MO"/>
              </w:rPr>
              <w:t>х</w:t>
            </w:r>
            <w:r w:rsidRPr="008230A3">
              <w:rPr>
                <w:i/>
                <w:sz w:val="24"/>
                <w:szCs w:val="24"/>
                <w:lang w:val="ro-MO"/>
              </w:rPr>
              <w:t xml:space="preserve"> 100%/</w:t>
            </w:r>
          </w:p>
          <w:p w:rsidR="00614D36" w:rsidRPr="008230A3" w:rsidRDefault="00614D36" w:rsidP="00614D36">
            <w:pPr>
              <w:tabs>
                <w:tab w:val="left" w:pos="545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8230A3">
              <w:rPr>
                <w:i/>
                <w:sz w:val="24"/>
                <w:szCs w:val="24"/>
              </w:rPr>
              <w:t>Доходы от продаж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</w:pPr>
            <w:r w:rsidRPr="008230A3">
              <w:t>10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4D405D">
            <w:pPr>
              <w:pStyle w:val="1"/>
              <w:tabs>
                <w:tab w:val="left" w:pos="0"/>
                <w:tab w:val="left" w:pos="268"/>
                <w:tab w:val="left" w:pos="384"/>
              </w:tabs>
              <w:ind w:left="-41"/>
            </w:pPr>
            <w:r w:rsidRPr="008230A3">
              <w:t>Отношение общей величины пассивов к собственному капиталу</w:t>
            </w:r>
            <w:r>
              <w:t xml:space="preserve"> (доля финансового рычага)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Всего пассивы</w:t>
            </w:r>
            <w:r w:rsidRPr="008230A3">
              <w:rPr>
                <w:i/>
                <w:lang w:val="ro-MO"/>
              </w:rPr>
              <w:t xml:space="preserve">/ 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собственный капитал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  <w:rPr>
                <w:lang w:val="en-US"/>
              </w:rPr>
            </w:pPr>
            <w:r w:rsidRPr="008230A3">
              <w:t>11</w:t>
            </w:r>
            <w:r>
              <w:t>.</w:t>
            </w:r>
          </w:p>
          <w:p w:rsidR="00614D36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  <w:rPr>
                <w:lang w:val="en-US"/>
              </w:rPr>
            </w:pPr>
          </w:p>
          <w:p w:rsidR="00614D36" w:rsidRPr="00D121FA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center"/>
              <w:rPr>
                <w:lang w:val="en-US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384"/>
              </w:tabs>
              <w:ind w:left="-41"/>
            </w:pPr>
            <w:r w:rsidRPr="008230A3">
              <w:t>Соотношение заемных и собственных средств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Всего долги</w:t>
            </w:r>
            <w:r w:rsidRPr="008230A3">
              <w:rPr>
                <w:i/>
                <w:lang w:val="ro-MO"/>
              </w:rPr>
              <w:t>/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собственный капитал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  <w:tab w:val="left" w:pos="268"/>
              </w:tabs>
              <w:ind w:left="-59"/>
              <w:jc w:val="center"/>
            </w:pPr>
            <w:r w:rsidRPr="008230A3">
              <w:t>12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both"/>
              <w:rPr>
                <w:lang w:val="ro-MO"/>
              </w:rPr>
            </w:pPr>
            <w:r w:rsidRPr="008230A3">
              <w:t>Коэффициент финансовой автономии</w:t>
            </w:r>
          </w:p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jc w:val="both"/>
              <w:rPr>
                <w:lang w:val="ro-MO"/>
              </w:rPr>
            </w:pPr>
            <w:r w:rsidRPr="008230A3">
              <w:rPr>
                <w:lang w:val="ro-MO"/>
              </w:rPr>
              <w:t>(</w:t>
            </w:r>
            <w:r>
              <w:t>д</w:t>
            </w:r>
            <w:r w:rsidRPr="008230A3">
              <w:t>оля собственного капитала</w:t>
            </w:r>
            <w:r w:rsidRPr="008230A3">
              <w:rPr>
                <w:lang w:val="ro-MO"/>
              </w:rPr>
              <w:t>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Всего собственный капитал</w:t>
            </w:r>
            <w:r w:rsidRPr="008230A3">
              <w:rPr>
                <w:i/>
                <w:lang w:val="ro-MO"/>
              </w:rPr>
              <w:t>/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пассивы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  <w:tab w:val="left" w:pos="268"/>
              </w:tabs>
              <w:ind w:left="-59"/>
              <w:jc w:val="center"/>
            </w:pPr>
            <w:r w:rsidRPr="008230A3">
              <w:t>13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>Число оборотов текущей дебиторской задолженности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Доходы от продаж</w:t>
            </w:r>
            <w:r w:rsidRPr="008230A3">
              <w:rPr>
                <w:i/>
                <w:lang w:val="ro-MO"/>
              </w:rPr>
              <w:t xml:space="preserve">/ 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Средняя величина текущей дебиторской задолженности</w:t>
            </w:r>
          </w:p>
        </w:tc>
      </w:tr>
      <w:tr w:rsidR="00614D36" w:rsidRPr="008230A3" w:rsidTr="00614D36">
        <w:trPr>
          <w:trHeight w:val="7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  <w:tab w:val="left" w:pos="161"/>
              </w:tabs>
              <w:ind w:left="-108"/>
              <w:jc w:val="center"/>
            </w:pPr>
            <w:r w:rsidRPr="008230A3">
              <w:t>14</w:t>
            </w:r>
            <w:r>
              <w:t>.</w:t>
            </w:r>
          </w:p>
          <w:p w:rsidR="00614D36" w:rsidRPr="008230A3" w:rsidRDefault="00614D36" w:rsidP="00614D36">
            <w:pPr>
              <w:pStyle w:val="1"/>
              <w:tabs>
                <w:tab w:val="left" w:pos="-108"/>
                <w:tab w:val="left" w:pos="161"/>
              </w:tabs>
              <w:ind w:left="-108"/>
              <w:jc w:val="center"/>
            </w:pP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>Чистый оборотный капитал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-131"/>
              <w:jc w:val="center"/>
              <w:rPr>
                <w:lang w:val="ro-MO"/>
              </w:rPr>
            </w:pPr>
          </w:p>
        </w:tc>
      </w:tr>
      <w:tr w:rsidR="00614D36" w:rsidRPr="008230A3" w:rsidTr="00614D36"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numPr>
                <w:ilvl w:val="0"/>
                <w:numId w:val="1"/>
              </w:numPr>
              <w:tabs>
                <w:tab w:val="left" w:pos="-108"/>
                <w:tab w:val="left" w:pos="317"/>
              </w:tabs>
              <w:ind w:left="-59" w:firstLine="0"/>
              <w:jc w:val="right"/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268"/>
              </w:tabs>
              <w:ind w:left="-59" w:firstLine="0"/>
              <w:rPr>
                <w:lang w:val="ro-MO"/>
              </w:rPr>
            </w:pPr>
          </w:p>
        </w:tc>
        <w:tc>
          <w:tcPr>
            <w:tcW w:w="7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оборотные активы</w:t>
            </w:r>
            <w:r w:rsidRPr="008230A3">
              <w:rPr>
                <w:i/>
                <w:lang w:val="ro-MO"/>
              </w:rPr>
              <w:t xml:space="preserve"> – </w:t>
            </w:r>
            <w:r w:rsidRPr="008230A3">
              <w:rPr>
                <w:i/>
              </w:rPr>
              <w:t>Всего текущие обязательства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</w:tabs>
              <w:ind w:left="-108"/>
              <w:jc w:val="center"/>
            </w:pPr>
            <w:r w:rsidRPr="008230A3">
              <w:t>15</w:t>
            </w:r>
            <w:r>
              <w:t>.</w:t>
            </w:r>
          </w:p>
          <w:p w:rsidR="00614D36" w:rsidRPr="008230A3" w:rsidRDefault="00614D36" w:rsidP="00614D36">
            <w:pPr>
              <w:pStyle w:val="1"/>
              <w:tabs>
                <w:tab w:val="left" w:pos="-108"/>
                <w:tab w:val="left" w:pos="161"/>
              </w:tabs>
              <w:ind w:left="-108"/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>
              <w:t>Текущая</w:t>
            </w:r>
            <w:r w:rsidRPr="008230A3">
              <w:t xml:space="preserve"> ликвидност</w:t>
            </w:r>
            <w:r>
              <w:t>ь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Всего оборотные активы</w:t>
            </w:r>
            <w:r w:rsidRPr="008230A3">
              <w:rPr>
                <w:i/>
                <w:lang w:val="ro-MO"/>
              </w:rPr>
              <w:t>/</w:t>
            </w:r>
          </w:p>
          <w:p w:rsidR="00614D36" w:rsidRPr="008230A3" w:rsidRDefault="00614D36" w:rsidP="004D405D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текущие обязательства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</w:tabs>
              <w:ind w:left="-108"/>
              <w:jc w:val="center"/>
            </w:pPr>
            <w:r w:rsidRPr="008230A3">
              <w:t>16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>Рентабельность активов</w:t>
            </w:r>
            <w:r w:rsidRPr="008230A3">
              <w:rPr>
                <w:lang w:val="ro-MO"/>
              </w:rPr>
              <w:t xml:space="preserve"> (</w:t>
            </w:r>
            <w:r w:rsidRPr="008230A3">
              <w:t xml:space="preserve">экономическая </w:t>
            </w:r>
            <w:r w:rsidRPr="008230A3">
              <w:lastRenderedPageBreak/>
              <w:t>рентабельность</w:t>
            </w:r>
            <w:r w:rsidRPr="008230A3">
              <w:rPr>
                <w:lang w:val="ro-MO"/>
              </w:rPr>
              <w:t>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lastRenderedPageBreak/>
              <w:t>Прибыль</w:t>
            </w:r>
            <w:r w:rsidRPr="008230A3">
              <w:rPr>
                <w:i/>
                <w:lang w:val="ro-MO"/>
              </w:rPr>
              <w:t xml:space="preserve"> (</w:t>
            </w:r>
            <w:r w:rsidRPr="008230A3">
              <w:rPr>
                <w:i/>
              </w:rPr>
              <w:t>убыток</w:t>
            </w:r>
            <w:r w:rsidRPr="008230A3">
              <w:rPr>
                <w:i/>
                <w:lang w:val="ro-MO"/>
              </w:rPr>
              <w:t>)</w:t>
            </w:r>
            <w:r w:rsidRPr="008230A3">
              <w:rPr>
                <w:i/>
              </w:rPr>
              <w:t>до налогообложения</w:t>
            </w:r>
            <w:r w:rsidRPr="008230A3">
              <w:rPr>
                <w:i/>
                <w:lang w:val="ro-MO"/>
              </w:rPr>
              <w:t xml:space="preserve"> (</w:t>
            </w:r>
            <w:r w:rsidRPr="008230A3">
              <w:rPr>
                <w:i/>
              </w:rPr>
              <w:t>иличистая прибыль</w:t>
            </w:r>
            <w:r w:rsidRPr="008230A3">
              <w:rPr>
                <w:i/>
                <w:lang w:val="ro-MO"/>
              </w:rPr>
              <w:t xml:space="preserve"> (</w:t>
            </w:r>
            <w:r w:rsidRPr="008230A3">
              <w:rPr>
                <w:i/>
              </w:rPr>
              <w:t>чистый убыток отчетного периода</w:t>
            </w:r>
            <w:r w:rsidRPr="008230A3">
              <w:rPr>
                <w:i/>
                <w:lang w:val="ro-MO"/>
              </w:rPr>
              <w:t>))</w:t>
            </w:r>
            <w:r w:rsidRPr="008230A3">
              <w:rPr>
                <w:lang w:val="ro-MO"/>
              </w:rPr>
              <w:t xml:space="preserve"> х</w:t>
            </w:r>
            <w:r w:rsidRPr="008230A3">
              <w:rPr>
                <w:i/>
                <w:lang w:val="ro-MO"/>
              </w:rPr>
              <w:t xml:space="preserve"> 100% /</w:t>
            </w:r>
          </w:p>
          <w:p w:rsidR="00614D36" w:rsidRPr="00882D8E" w:rsidRDefault="00614D36" w:rsidP="004D405D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lastRenderedPageBreak/>
              <w:t>Средняя величина активов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</w:tabs>
              <w:ind w:left="-108"/>
              <w:jc w:val="center"/>
            </w:pPr>
            <w:r w:rsidRPr="008230A3">
              <w:lastRenderedPageBreak/>
              <w:t>17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384"/>
              </w:tabs>
              <w:ind w:left="-41"/>
            </w:pPr>
            <w:r w:rsidRPr="008230A3">
              <w:t xml:space="preserve">Период инкассирования счетов к получению 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-108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Средняя величина текущей дебиторской задолженности</w:t>
            </w:r>
            <w:r w:rsidRPr="008230A3">
              <w:rPr>
                <w:lang w:val="ro-MO"/>
              </w:rPr>
              <w:t xml:space="preserve"> х</w:t>
            </w:r>
            <w:r w:rsidRPr="008230A3">
              <w:rPr>
                <w:i/>
                <w:lang w:val="ro-MO"/>
              </w:rPr>
              <w:t xml:space="preserve"> 360 </w:t>
            </w:r>
            <w:r w:rsidRPr="008230A3">
              <w:rPr>
                <w:i/>
              </w:rPr>
              <w:t>дней</w:t>
            </w:r>
            <w:r w:rsidRPr="008230A3">
              <w:rPr>
                <w:i/>
                <w:lang w:val="ro-MO"/>
              </w:rPr>
              <w:t>/</w:t>
            </w:r>
          </w:p>
          <w:p w:rsidR="00614D36" w:rsidRPr="008230A3" w:rsidRDefault="00614D36" w:rsidP="004D405D">
            <w:pPr>
              <w:pStyle w:val="1"/>
              <w:ind w:left="-59" w:right="-108"/>
              <w:jc w:val="center"/>
              <w:rPr>
                <w:i/>
              </w:rPr>
            </w:pPr>
            <w:r w:rsidRPr="008230A3">
              <w:rPr>
                <w:i/>
              </w:rPr>
              <w:t>Доходы от продаж</w:t>
            </w:r>
          </w:p>
        </w:tc>
      </w:tr>
      <w:tr w:rsidR="00614D36" w:rsidRPr="008230A3" w:rsidTr="004D405D">
        <w:trPr>
          <w:trHeight w:val="57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</w:tabs>
              <w:ind w:left="-108"/>
              <w:jc w:val="center"/>
            </w:pPr>
            <w:r w:rsidRPr="008230A3">
              <w:t>18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384"/>
              </w:tabs>
              <w:ind w:left="-41"/>
            </w:pPr>
            <w:r w:rsidRPr="008230A3">
              <w:t>Число оборотов активов</w:t>
            </w:r>
          </w:p>
          <w:p w:rsidR="00614D36" w:rsidRPr="008230A3" w:rsidRDefault="00614D36" w:rsidP="00614D36">
            <w:pPr>
              <w:pStyle w:val="1"/>
              <w:tabs>
                <w:tab w:val="left" w:pos="0"/>
                <w:tab w:val="left" w:pos="384"/>
              </w:tabs>
              <w:ind w:left="-41"/>
            </w:pP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tabs>
                <w:tab w:val="left" w:pos="545"/>
              </w:tabs>
              <w:ind w:firstLine="0"/>
              <w:jc w:val="center"/>
              <w:rPr>
                <w:i/>
                <w:sz w:val="24"/>
                <w:szCs w:val="24"/>
                <w:lang w:val="ro-MO"/>
              </w:rPr>
            </w:pPr>
            <w:r w:rsidRPr="008230A3">
              <w:rPr>
                <w:i/>
                <w:sz w:val="24"/>
                <w:szCs w:val="24"/>
              </w:rPr>
              <w:t>Доходы от продаж</w:t>
            </w:r>
            <w:r w:rsidRPr="008230A3">
              <w:rPr>
                <w:i/>
                <w:sz w:val="24"/>
                <w:szCs w:val="24"/>
                <w:lang w:val="ro-MO"/>
              </w:rPr>
              <w:t xml:space="preserve"> / </w:t>
            </w:r>
          </w:p>
          <w:p w:rsidR="00614D36" w:rsidRPr="008230A3" w:rsidRDefault="00614D36" w:rsidP="004D405D">
            <w:pPr>
              <w:tabs>
                <w:tab w:val="left" w:pos="545"/>
              </w:tabs>
              <w:ind w:firstLine="0"/>
              <w:jc w:val="center"/>
              <w:rPr>
                <w:i/>
                <w:sz w:val="24"/>
                <w:szCs w:val="24"/>
              </w:rPr>
            </w:pPr>
            <w:r w:rsidRPr="008230A3">
              <w:rPr>
                <w:i/>
                <w:sz w:val="24"/>
                <w:szCs w:val="24"/>
              </w:rPr>
              <w:t>Средняя величина активов</w:t>
            </w:r>
          </w:p>
        </w:tc>
      </w:tr>
      <w:tr w:rsidR="00614D36" w:rsidRPr="008230A3" w:rsidTr="00614D36">
        <w:trPr>
          <w:trHeight w:val="61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</w:tabs>
              <w:ind w:left="-108"/>
              <w:jc w:val="center"/>
            </w:pPr>
            <w:r w:rsidRPr="008230A3">
              <w:rPr>
                <w:lang w:val="ro-RO"/>
              </w:rPr>
              <w:t>1</w:t>
            </w:r>
            <w:r w:rsidRPr="008230A3">
              <w:t>9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110" w:right="-108"/>
            </w:pPr>
            <w:r w:rsidRPr="008230A3">
              <w:t xml:space="preserve"> Число оборотов текущих обязательств 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Default="00614D36" w:rsidP="00614D36">
            <w:pPr>
              <w:pStyle w:val="1"/>
              <w:ind w:left="-110" w:right="-108"/>
              <w:jc w:val="center"/>
              <w:rPr>
                <w:i/>
              </w:rPr>
            </w:pPr>
            <w:r w:rsidRPr="008230A3">
              <w:rPr>
                <w:i/>
              </w:rPr>
              <w:t>Доход от продаж</w:t>
            </w:r>
            <w:r w:rsidRPr="008230A3">
              <w:rPr>
                <w:i/>
                <w:lang w:val="ro-MO"/>
              </w:rPr>
              <w:t xml:space="preserve">/ </w:t>
            </w:r>
            <w:r w:rsidRPr="008230A3">
              <w:rPr>
                <w:i/>
              </w:rPr>
              <w:t>Средняя величина текущих обязательств</w:t>
            </w:r>
          </w:p>
          <w:p w:rsidR="00614D36" w:rsidRPr="008230A3" w:rsidRDefault="00614D36" w:rsidP="00614D36">
            <w:pPr>
              <w:pStyle w:val="1"/>
              <w:ind w:left="-110" w:right="-108"/>
              <w:jc w:val="center"/>
              <w:rPr>
                <w:i/>
                <w:lang w:val="ro-MO"/>
              </w:rPr>
            </w:pPr>
          </w:p>
        </w:tc>
      </w:tr>
      <w:tr w:rsidR="00614D36" w:rsidRPr="008230A3" w:rsidTr="004D405D">
        <w:trPr>
          <w:trHeight w:val="68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</w:tabs>
              <w:ind w:left="-108"/>
              <w:jc w:val="center"/>
            </w:pPr>
            <w:r w:rsidRPr="008230A3">
              <w:t>20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>
              <w:t>П</w:t>
            </w:r>
            <w:r w:rsidRPr="008230A3">
              <w:t>ериод оплаты текущих долгов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110" w:right="-108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Число дней в отчетном периоде</w:t>
            </w:r>
            <w:r w:rsidRPr="008230A3">
              <w:rPr>
                <w:i/>
                <w:lang w:val="ro-MO"/>
              </w:rPr>
              <w:t>(360)/</w:t>
            </w:r>
          </w:p>
          <w:p w:rsidR="00614D36" w:rsidRPr="004D405D" w:rsidRDefault="00614D36" w:rsidP="004D405D">
            <w:pPr>
              <w:pStyle w:val="1"/>
              <w:ind w:left="-110" w:right="-108"/>
              <w:jc w:val="center"/>
              <w:rPr>
                <w:i/>
              </w:rPr>
            </w:pPr>
            <w:r w:rsidRPr="008230A3">
              <w:rPr>
                <w:i/>
              </w:rPr>
              <w:t>Число оборотов текущих обязательств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</w:tabs>
              <w:ind w:left="-108"/>
              <w:jc w:val="center"/>
            </w:pPr>
            <w:r w:rsidRPr="008230A3">
              <w:t>21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rPr>
                <w:lang w:val="ro-MO"/>
              </w:rPr>
            </w:pPr>
            <w:r>
              <w:t>К</w:t>
            </w:r>
            <w:r w:rsidRPr="008230A3">
              <w:t>оэффициент покрытия долгов денежной наличностью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</w:rPr>
              <w:t>Чистый денежный поток от операционной деятельности</w:t>
            </w:r>
            <w:r w:rsidRPr="008230A3">
              <w:rPr>
                <w:i/>
                <w:lang w:val="ro-MO"/>
              </w:rPr>
              <w:t>/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Всего долгосрочные обязательства</w:t>
            </w:r>
            <w:r w:rsidRPr="008230A3">
              <w:rPr>
                <w:i/>
                <w:lang w:val="ro-MO"/>
              </w:rPr>
              <w:t>+</w:t>
            </w:r>
            <w:r w:rsidRPr="008230A3">
              <w:rPr>
                <w:i/>
              </w:rPr>
              <w:t>Всего краткосрочные обязательства</w:t>
            </w:r>
          </w:p>
        </w:tc>
      </w:tr>
      <w:tr w:rsidR="00614D36" w:rsidRPr="008230A3" w:rsidTr="00614D36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-108"/>
              </w:tabs>
              <w:ind w:left="-108" w:right="-108"/>
              <w:jc w:val="center"/>
            </w:pPr>
            <w:r w:rsidRPr="008230A3">
              <w:t>22</w:t>
            </w:r>
            <w:r>
              <w:t>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tabs>
                <w:tab w:val="left" w:pos="0"/>
                <w:tab w:val="left" w:pos="268"/>
              </w:tabs>
              <w:ind w:left="-59"/>
              <w:rPr>
                <w:lang w:val="ro-MO"/>
              </w:rPr>
            </w:pPr>
            <w:r w:rsidRPr="008230A3">
              <w:t>Рентабельность собственного капитала</w:t>
            </w:r>
            <w:r w:rsidRPr="008230A3">
              <w:rPr>
                <w:lang w:val="ro-MO"/>
              </w:rPr>
              <w:t xml:space="preserve"> (</w:t>
            </w:r>
            <w:r w:rsidRPr="008230A3">
              <w:t>финансовая рентабельность</w:t>
            </w:r>
            <w:r w:rsidRPr="008230A3">
              <w:rPr>
                <w:lang w:val="ro-MO"/>
              </w:rPr>
              <w:t>)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  <w:lang w:val="ro-MO"/>
              </w:rPr>
            </w:pPr>
            <w:r w:rsidRPr="008230A3">
              <w:rPr>
                <w:i/>
                <w:lang w:val="ro-MO"/>
              </w:rPr>
              <w:t>[Чистая прибыль (чистый убыток) отчетного периода  (</w:t>
            </w:r>
            <w:r w:rsidRPr="008230A3">
              <w:rPr>
                <w:i/>
              </w:rPr>
              <w:t>илиприбыль</w:t>
            </w:r>
            <w:r w:rsidRPr="008230A3">
              <w:rPr>
                <w:i/>
                <w:lang w:val="ro-MO"/>
              </w:rPr>
              <w:t xml:space="preserve"> (</w:t>
            </w:r>
            <w:r w:rsidRPr="008230A3">
              <w:rPr>
                <w:i/>
              </w:rPr>
              <w:t>убыток</w:t>
            </w:r>
            <w:r w:rsidRPr="008230A3">
              <w:rPr>
                <w:i/>
                <w:lang w:val="ro-MO"/>
              </w:rPr>
              <w:t>)</w:t>
            </w:r>
            <w:r w:rsidRPr="008230A3">
              <w:rPr>
                <w:i/>
              </w:rPr>
              <w:t xml:space="preserve"> до налогообложения </w:t>
            </w:r>
            <w:r w:rsidRPr="008230A3">
              <w:rPr>
                <w:i/>
                <w:lang w:val="ro-MO"/>
              </w:rPr>
              <w:t>)]</w:t>
            </w:r>
            <w:r w:rsidRPr="008230A3">
              <w:rPr>
                <w:lang w:val="ro-MO"/>
              </w:rPr>
              <w:t xml:space="preserve"> х</w:t>
            </w:r>
            <w:r w:rsidRPr="008230A3">
              <w:rPr>
                <w:i/>
                <w:lang w:val="ro-MO"/>
              </w:rPr>
              <w:t xml:space="preserve"> 100% / </w:t>
            </w:r>
          </w:p>
          <w:p w:rsidR="00614D36" w:rsidRPr="008230A3" w:rsidRDefault="00614D36" w:rsidP="00614D36">
            <w:pPr>
              <w:pStyle w:val="1"/>
              <w:ind w:left="-59" w:right="34"/>
              <w:jc w:val="center"/>
              <w:rPr>
                <w:i/>
              </w:rPr>
            </w:pPr>
            <w:r w:rsidRPr="008230A3">
              <w:rPr>
                <w:i/>
              </w:rPr>
              <w:t>Средняя величина собственного капитала</w:t>
            </w:r>
          </w:p>
        </w:tc>
      </w:tr>
    </w:tbl>
    <w:p w:rsidR="00C771C4" w:rsidRDefault="00C771C4" w:rsidP="00C771C4">
      <w:pPr>
        <w:ind w:left="360" w:right="723"/>
        <w:jc w:val="center"/>
        <w:rPr>
          <w:b/>
          <w:sz w:val="28"/>
          <w:szCs w:val="28"/>
          <w:lang w:val="ro-MO"/>
        </w:rPr>
      </w:pPr>
    </w:p>
    <w:p w:rsidR="005B1E62" w:rsidRPr="00614D36" w:rsidRDefault="005B1E62" w:rsidP="00C771C4">
      <w:pPr>
        <w:ind w:left="360" w:right="723"/>
        <w:rPr>
          <w:sz w:val="22"/>
          <w:szCs w:val="22"/>
        </w:rPr>
      </w:pPr>
      <w:bookmarkStart w:id="0" w:name="_GoBack"/>
      <w:bookmarkEnd w:id="0"/>
    </w:p>
    <w:sectPr w:rsidR="005B1E62" w:rsidRPr="00614D36" w:rsidSect="0045434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0168F"/>
    <w:multiLevelType w:val="hybridMultilevel"/>
    <w:tmpl w:val="61102460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71C4"/>
    <w:rsid w:val="0017420B"/>
    <w:rsid w:val="0045434C"/>
    <w:rsid w:val="00462719"/>
    <w:rsid w:val="004D405D"/>
    <w:rsid w:val="00532C1B"/>
    <w:rsid w:val="005B1E62"/>
    <w:rsid w:val="00614D36"/>
    <w:rsid w:val="006D13A9"/>
    <w:rsid w:val="00C241DA"/>
    <w:rsid w:val="00C771C4"/>
    <w:rsid w:val="00CF6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1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771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771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ST. Topal</dc:creator>
  <cp:keywords/>
  <dc:description/>
  <cp:lastModifiedBy>marcela.mazarenco</cp:lastModifiedBy>
  <cp:revision>2</cp:revision>
  <dcterms:created xsi:type="dcterms:W3CDTF">2015-12-29T08:49:00Z</dcterms:created>
  <dcterms:modified xsi:type="dcterms:W3CDTF">2018-12-07T12:03:00Z</dcterms:modified>
</cp:coreProperties>
</file>